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CONTRATO Nº. 11/2024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PROCESSO ADMINISTRATIVO Nº 11/2024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DISPENSA Nº 10/2024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line="276" w:lineRule="auto"/>
        <w:ind w:left="2835" w:right="-1" w:firstLine="0"/>
        <w:jc w:val="both"/>
        <w:rPr>
          <w:b w:val="0"/>
          <w:sz w:val="22"/>
          <w:szCs w:val="22"/>
          <w:vertAlign w:val="baseline"/>
        </w:rPr>
      </w:pPr>
      <w:r w:rsidDel="00000000" w:rsidR="00000000" w:rsidRPr="00000000">
        <w:rPr>
          <w:b w:val="1"/>
          <w:sz w:val="22"/>
          <w:szCs w:val="22"/>
          <w:vertAlign w:val="baseline"/>
          <w:rtl w:val="0"/>
        </w:rPr>
        <w:t xml:space="preserve">CONTRATO DE PRESTAÇÃO DE SERVIÇOS QUE ENTRE SI CELEBRAM, A CÂMARA MUNICIPAL DE VEREADORES DE SURUBIM E 27.823.925 PAULO CESAR CORDEIRO DOS SANTOS, CONFORME DISCRIMINADO NESTE INSTRUMENTO.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line="276" w:lineRule="auto"/>
        <w:ind w:left="2835" w:right="-1" w:firstLine="0"/>
        <w:jc w:val="both"/>
        <w:rPr>
          <w:b w:val="0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80" w:before="280" w:line="276" w:lineRule="auto"/>
        <w:ind w:left="0" w:right="-1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bookmarkStart w:colFirst="0" w:colLast="0" w:name="_heading=h.gjdgxs" w:id="0"/>
      <w:bookmarkEnd w:id="0"/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Pelo presente instrumento de contrato, de um lado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CÂMARA MUNICIPAL DE SURUBIM –PE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pessoa jurídica de direito público, devidamente inscrita no CNPJ nº 08.783.078/0001-31, com sede na Av. Monsenhor Luiz Ferreira Lima, 95, Centro, CEP: 55.750-000, Surubim/PE,  neste ato representado pelo seu Presidente Luciano Medeiros Filho, brasileiro, casado, Portador do CPF nº 613.555.504-91 e Registro Geral nº 3276937 SSP PE, residente e domiciliado na Rua Maria do Carmo Leal, 117, Centro, 55.750-000, Surubim/PE, doravante simplesmente CONTRATANTE, e do outro lado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27.823.925 PAULO CESAR CORDEIRO DOS SANTOS,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CNPJ nº 27.823.925/0001-99, com sede à Rua Dinato Rodrigues de Alencar, 403, São Miguel, CEP: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56.509-360,  Arcoverde/PE, neste ato representado por PAULO CESAR CORDEIRO DOS SANTOS, brasileiro, Solteiro, portador do CPF nº 054.600.904-23, do RG nº 6716670 SDS PE e,  residente e domiciliado na Rua Dinato Rodrigues de Alencar, 403, São Miguel, CEP: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56.509-360,  Arcoverde/PE, doravante simplesmente CONTRATADO, decidiram as partes contratantes assinar o presente contrato, nos termos da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LEI Nº 14.133/21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, bem como, as cláusulas e condições seguintes: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-1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-1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0"/>
        </w:rPr>
        <w:t xml:space="preserve">CLÁUSULA PRIMEIRA - DO OBJETO</w:t>
      </w:r>
    </w:p>
    <w:p w:rsidR="00000000" w:rsidDel="00000000" w:rsidP="00000000" w:rsidRDefault="00000000" w:rsidRPr="00000000" w14:paraId="0000000D">
      <w:pPr>
        <w:spacing w:before="56" w:line="276" w:lineRule="auto"/>
        <w:ind w:right="-1"/>
        <w:jc w:val="both"/>
        <w:rPr>
          <w:sz w:val="22"/>
          <w:szCs w:val="22"/>
          <w:vertAlign w:val="baseline"/>
        </w:rPr>
      </w:pPr>
      <w:r w:rsidDel="00000000" w:rsidR="00000000" w:rsidRPr="00000000">
        <w:rPr>
          <w:sz w:val="22"/>
          <w:szCs w:val="22"/>
          <w:vertAlign w:val="baseline"/>
          <w:rtl w:val="0"/>
        </w:rPr>
        <w:t xml:space="preserve">Constitui objeto do presente acordo </w:t>
      </w:r>
      <w:r w:rsidDel="00000000" w:rsidR="00000000" w:rsidRPr="00000000">
        <w:rPr>
          <w:sz w:val="22"/>
          <w:szCs w:val="22"/>
          <w:rtl w:val="0"/>
        </w:rPr>
        <w:t xml:space="preserve">a contratação</w:t>
      </w:r>
      <w:r w:rsidDel="00000000" w:rsidR="00000000" w:rsidRPr="00000000">
        <w:rPr>
          <w:sz w:val="22"/>
          <w:szCs w:val="22"/>
          <w:vertAlign w:val="baseline"/>
          <w:rtl w:val="0"/>
        </w:rPr>
        <w:t xml:space="preserve"> de pessoa jurídica, para a Prestação de Serviços de locação e manutenção de softwares de Digitalização e gerenciamento de documentos, para a Câmara Municipal de Vereadores de Surubim. </w:t>
      </w:r>
    </w:p>
    <w:p w:rsidR="00000000" w:rsidDel="00000000" w:rsidP="00000000" w:rsidRDefault="00000000" w:rsidRPr="00000000" w14:paraId="0000000E">
      <w:pPr>
        <w:spacing w:before="56" w:line="276" w:lineRule="auto"/>
        <w:ind w:right="-1" w:firstLine="707"/>
        <w:jc w:val="both"/>
        <w:rPr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keepNext w:val="1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-1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0"/>
        </w:rPr>
        <w:t xml:space="preserve">CLÁUSULA SEGUNDA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- DAS ESPECIFICAÇÕES TÉCNICAS 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I- Fornecimento de Licença de uso do Software;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II- Manutenção e suporte mensal de software;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-1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keepNext w:val="1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-1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keepNext w:val="1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-1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keepNext w:val="1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-1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ff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0"/>
        </w:rPr>
        <w:t xml:space="preserve">CLÁUSULA SEGUNDA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-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ff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DO RECEBIMENTO DO OBJETO CONTRATUAL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 aceitação final dos serviços dependerá de prévia verificação, pela fiscalização do Contratante, de sua plena conformidade com o estipulado nesse instrumento.</w:t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keepNext w:val="1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-1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0"/>
        </w:rPr>
        <w:t xml:space="preserve">CLÁUSULA TERCEIRA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- DO PRAZO</w:t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" w:line="276" w:lineRule="auto"/>
        <w:ind w:left="0" w:right="-1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O prazo para a execução do objeto deste acordo será até 31 de dezembro de 2024, contado a partir da data de assinatura do contrato, respeitado o limite de duração consignado na forma da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Lei nº 14.133/21.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" w:line="276" w:lineRule="auto"/>
        <w:ind w:left="0" w:right="-1" w:firstLine="708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keepNext w:val="1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-1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0"/>
        </w:rPr>
        <w:t xml:space="preserve">CLÁUSULA </w:t>
        <w:tab/>
        <w:t xml:space="preserve">QUARTA –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DO PREÇO E DA FORMA DE PAGAMENTO</w:t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" w:line="276" w:lineRule="auto"/>
        <w:ind w:left="0" w:right="-1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Como contraprestação à execução do serviço, objeto deste acordo, a Contratante pagará ao Contratado 11 (onze) parcelas mensais de R$ 1.600,00 (Um mil e seiscentos reais), totalizando um valor global de R$ 17.600,00 (dezessete mil e seiscentos reais).</w:t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" w:line="276" w:lineRule="auto"/>
        <w:ind w:left="0" w:right="-1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Parágrafo único: O Contratante efetuará o pagamento das faturas referentes a prestação de serviço do objeto deste Contrato em até 10 (dez) dias consecutivos, a contar da entrada da mesma no Setor Financeiro da Câmara Municipal de Vereadores de Surubim.</w:t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" w:line="276" w:lineRule="auto"/>
        <w:ind w:left="0" w:right="-1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keepNext w:val="1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-1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0"/>
        </w:rPr>
        <w:t xml:space="preserve">CLÁUSULA QUINTA -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DOS RECURSOS FINANCEIROS</w:t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-1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Os recursos para realização do objeto do presente contrato são oriundos da seguinte dotação orçamentária:</w:t>
      </w:r>
    </w:p>
    <w:p w:rsidR="00000000" w:rsidDel="00000000" w:rsidP="00000000" w:rsidRDefault="00000000" w:rsidRPr="00000000" w14:paraId="00000021">
      <w:pPr>
        <w:spacing w:line="276" w:lineRule="auto"/>
        <w:ind w:right="-1"/>
        <w:jc w:val="both"/>
        <w:rPr>
          <w:sz w:val="22"/>
          <w:szCs w:val="22"/>
          <w:vertAlign w:val="baseline"/>
        </w:rPr>
      </w:pPr>
      <w:r w:rsidDel="00000000" w:rsidR="00000000" w:rsidRPr="00000000">
        <w:rPr>
          <w:sz w:val="22"/>
          <w:szCs w:val="22"/>
          <w:vertAlign w:val="baseline"/>
          <w:rtl w:val="0"/>
        </w:rPr>
        <w:t xml:space="preserve">Natureza da Despesa: 3.3.90.39.00 – Outros Serviços de Terceiros – Pessoa jurídica.</w:t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" w:line="276" w:lineRule="auto"/>
        <w:ind w:left="0" w:right="-1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keepNext w:val="1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-1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0"/>
        </w:rPr>
        <w:t xml:space="preserve">CLÁUSULA SEXTA -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DO RECEBIMENTO DO OBJETO CONTRATUAL</w:t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7" w:line="276" w:lineRule="auto"/>
        <w:ind w:left="0" w:right="-1" w:firstLine="707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 aceitação final dos serviços dependerá de prévia verificação, pela fiscalização do Contratante, de sua plena conformidade com o estipulado nesse instrumento.</w:t>
      </w:r>
    </w:p>
    <w:p w:rsidR="00000000" w:rsidDel="00000000" w:rsidP="00000000" w:rsidRDefault="00000000" w:rsidRPr="00000000" w14:paraId="00000025">
      <w:pPr>
        <w:keepNext w:val="1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-1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keepNext w:val="1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-1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0"/>
        </w:rPr>
        <w:t xml:space="preserve">CLÁUSULA SETIMA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– DAS ALTERAÇÕES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0"/>
        </w:tabs>
        <w:spacing w:after="0" w:before="0" w:line="276" w:lineRule="auto"/>
        <w:ind w:left="0" w:right="-1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As alterações, porventura necessárias ao fiel cumprimento deste contrato, serão efetivadas na forma e condições do art. 124 e seguintes da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Lei n.º 14.133/21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, formalizadas previamente através e termo Aditivo, que passará a integrar este contrato para todos os fins legais.</w:t>
      </w:r>
    </w:p>
    <w:p w:rsidR="00000000" w:rsidDel="00000000" w:rsidP="00000000" w:rsidRDefault="00000000" w:rsidRPr="00000000" w14:paraId="0000002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0"/>
        </w:tabs>
        <w:spacing w:after="0" w:before="0" w:line="276" w:lineRule="auto"/>
        <w:ind w:left="0" w:right="-1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Parágrafo único: O Contratado fica obrigado a aceitar nas mesmas condições contratuais, os acréscimos ou supressões que se fizerem necessários, até 25% (vinte e cinco por cento) do valor inicial atualizado do contrato.</w:t>
      </w:r>
    </w:p>
    <w:p w:rsidR="00000000" w:rsidDel="00000000" w:rsidP="00000000" w:rsidRDefault="00000000" w:rsidRPr="00000000" w14:paraId="0000002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" w:line="276" w:lineRule="auto"/>
        <w:ind w:left="0" w:right="-1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keepNext w:val="1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-1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0"/>
        </w:rPr>
        <w:t xml:space="preserve">CLÁUSULA OITAVA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– DAS PRERROGATIVAS E OBRIGAÇÕES DO CONTRATANTE</w:t>
      </w:r>
    </w:p>
    <w:p w:rsidR="00000000" w:rsidDel="00000000" w:rsidP="00000000" w:rsidRDefault="00000000" w:rsidRPr="00000000" w14:paraId="0000002B">
      <w:pPr>
        <w:spacing w:line="276" w:lineRule="auto"/>
        <w:jc w:val="both"/>
        <w:rPr>
          <w:sz w:val="22"/>
          <w:szCs w:val="22"/>
          <w:vertAlign w:val="baseline"/>
        </w:rPr>
      </w:pPr>
      <w:r w:rsidDel="00000000" w:rsidR="00000000" w:rsidRPr="00000000">
        <w:rPr>
          <w:sz w:val="22"/>
          <w:szCs w:val="22"/>
          <w:vertAlign w:val="baseline"/>
          <w:rtl w:val="0"/>
        </w:rPr>
        <w:t xml:space="preserve">O regime jurídico que rege este acordo confere a Câmara Municipal as prerrogativas constantes dos art. 104 e seguintes da </w:t>
      </w:r>
      <w:r w:rsidDel="00000000" w:rsidR="00000000" w:rsidRPr="00000000">
        <w:rPr>
          <w:b w:val="1"/>
          <w:sz w:val="22"/>
          <w:szCs w:val="22"/>
          <w:vertAlign w:val="baseline"/>
          <w:rtl w:val="0"/>
        </w:rPr>
        <w:t xml:space="preserve">Lei nº 14.133/21</w:t>
      </w:r>
      <w:r w:rsidDel="00000000" w:rsidR="00000000" w:rsidRPr="00000000">
        <w:rPr>
          <w:sz w:val="22"/>
          <w:szCs w:val="22"/>
          <w:vertAlign w:val="baseline"/>
          <w:rtl w:val="0"/>
        </w:rPr>
        <w:t xml:space="preserve">, as quais são reconhecidas pela Contratada. Obrigar-se-á:</w:t>
      </w:r>
    </w:p>
    <w:p w:rsidR="00000000" w:rsidDel="00000000" w:rsidP="00000000" w:rsidRDefault="00000000" w:rsidRPr="00000000" w14:paraId="0000002C">
      <w:pPr>
        <w:spacing w:line="276" w:lineRule="auto"/>
        <w:jc w:val="both"/>
        <w:rPr>
          <w:sz w:val="22"/>
          <w:szCs w:val="22"/>
          <w:vertAlign w:val="baseline"/>
        </w:rPr>
      </w:pPr>
      <w:r w:rsidDel="00000000" w:rsidR="00000000" w:rsidRPr="00000000">
        <w:rPr>
          <w:sz w:val="22"/>
          <w:szCs w:val="22"/>
          <w:vertAlign w:val="baseline"/>
          <w:rtl w:val="0"/>
        </w:rPr>
        <w:t xml:space="preserve">I- Efetuar o pagamento, conforme proposta da licitante e aceita pela Câmara Municipal, nas condições estabelecidas no edital de licitação.</w:t>
      </w:r>
    </w:p>
    <w:p w:rsidR="00000000" w:rsidDel="00000000" w:rsidP="00000000" w:rsidRDefault="00000000" w:rsidRPr="00000000" w14:paraId="0000002D">
      <w:pPr>
        <w:spacing w:line="276" w:lineRule="auto"/>
        <w:jc w:val="both"/>
        <w:rPr>
          <w:sz w:val="22"/>
          <w:szCs w:val="22"/>
          <w:vertAlign w:val="baseline"/>
        </w:rPr>
      </w:pPr>
      <w:r w:rsidDel="00000000" w:rsidR="00000000" w:rsidRPr="00000000">
        <w:rPr>
          <w:sz w:val="22"/>
          <w:szCs w:val="22"/>
          <w:vertAlign w:val="baseline"/>
          <w:rtl w:val="0"/>
        </w:rPr>
        <w:t xml:space="preserve">II- Notificar por escrito a contratada, fixando-lhe prazo para corrigir irregularidades constantes na prestação dos serviços;</w:t>
      </w:r>
    </w:p>
    <w:p w:rsidR="00000000" w:rsidDel="00000000" w:rsidP="00000000" w:rsidRDefault="00000000" w:rsidRPr="00000000" w14:paraId="0000002E">
      <w:pPr>
        <w:spacing w:line="276" w:lineRule="auto"/>
        <w:jc w:val="both"/>
        <w:rPr>
          <w:sz w:val="22"/>
          <w:szCs w:val="22"/>
          <w:vertAlign w:val="baseline"/>
        </w:rPr>
      </w:pPr>
      <w:r w:rsidDel="00000000" w:rsidR="00000000" w:rsidRPr="00000000">
        <w:rPr>
          <w:sz w:val="22"/>
          <w:szCs w:val="22"/>
          <w:vertAlign w:val="baseline"/>
          <w:rtl w:val="0"/>
        </w:rPr>
        <w:t xml:space="preserve">III- Promover a fiscalização da execução do contrato.</w:t>
      </w:r>
    </w:p>
    <w:p w:rsidR="00000000" w:rsidDel="00000000" w:rsidP="00000000" w:rsidRDefault="00000000" w:rsidRPr="00000000" w14:paraId="0000002F">
      <w:pPr>
        <w:spacing w:line="276" w:lineRule="auto"/>
        <w:jc w:val="both"/>
        <w:rPr>
          <w:sz w:val="22"/>
          <w:szCs w:val="22"/>
          <w:vertAlign w:val="baseline"/>
        </w:rPr>
      </w:pPr>
      <w:r w:rsidDel="00000000" w:rsidR="00000000" w:rsidRPr="00000000">
        <w:rPr>
          <w:sz w:val="22"/>
          <w:szCs w:val="22"/>
          <w:vertAlign w:val="baseline"/>
          <w:rtl w:val="0"/>
        </w:rPr>
        <w:t xml:space="preserve">IV – Prestar todas as informações e fornecer todos os documentos necessários para execução dos serviços contratados;</w:t>
      </w:r>
    </w:p>
    <w:p w:rsidR="00000000" w:rsidDel="00000000" w:rsidP="00000000" w:rsidRDefault="00000000" w:rsidRPr="00000000" w14:paraId="00000030">
      <w:pPr>
        <w:spacing w:line="276" w:lineRule="auto"/>
        <w:jc w:val="both"/>
        <w:rPr>
          <w:sz w:val="22"/>
          <w:szCs w:val="22"/>
          <w:vertAlign w:val="baseline"/>
        </w:rPr>
      </w:pPr>
      <w:r w:rsidDel="00000000" w:rsidR="00000000" w:rsidRPr="00000000">
        <w:rPr>
          <w:sz w:val="22"/>
          <w:szCs w:val="22"/>
          <w:vertAlign w:val="baseline"/>
          <w:rtl w:val="0"/>
        </w:rPr>
        <w:t xml:space="preserve">V- Quando os serviços forem executados na sede da Câmara Municipal, disponibilizar local, equipamentos e infraestrutura para execução das atividades.</w:t>
      </w:r>
    </w:p>
    <w:p w:rsidR="00000000" w:rsidDel="00000000" w:rsidP="00000000" w:rsidRDefault="00000000" w:rsidRPr="00000000" w14:paraId="0000003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6" w:line="276" w:lineRule="auto"/>
        <w:ind w:left="0" w:right="-1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VI -A contratante se obriga a disponibilizar pessoal do seu quadro funcional, para ser treinado objetivando operacionalizar a utilização das plataformas, dando todo suporte (inclusive material obrigatório), e, todas as informações necessárias à implantação e manutenção delas. Obrigando-se, ainda, a manter o pagamento dos valores contratados, estritamente em dias.  </w:t>
      </w:r>
    </w:p>
    <w:p w:rsidR="00000000" w:rsidDel="00000000" w:rsidP="00000000" w:rsidRDefault="00000000" w:rsidRPr="00000000" w14:paraId="00000032">
      <w:pPr>
        <w:keepNext w:val="1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" w:line="276" w:lineRule="auto"/>
        <w:ind w:left="0" w:right="-1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keepNext w:val="1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-1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0"/>
        </w:rPr>
        <w:t xml:space="preserve">CLÁUSULA NONA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– DAS OBRIGAÇÕES DA CONTRATADA</w:t>
      </w:r>
    </w:p>
    <w:p w:rsidR="00000000" w:rsidDel="00000000" w:rsidP="00000000" w:rsidRDefault="00000000" w:rsidRPr="00000000" w14:paraId="0000003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-1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Sem prejuízo das obrigações constantes na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Lei nº 14.133/21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caberá, ainda, à Contratada:</w:t>
      </w:r>
    </w:p>
    <w:p w:rsidR="00000000" w:rsidDel="00000000" w:rsidP="00000000" w:rsidRDefault="00000000" w:rsidRPr="00000000" w14:paraId="0000003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-1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§ 1º - A responsabilidade por encargos trabalhistas, previdenciários, fiscais, comerciais e civis, decorrentes da execução do presente Contrato, nos termos do art. 121 da Lei nº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14.133/21.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-1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§ 2º - Obriga-se a Contratada a manter-se, durante toda a execução do presente contrato, em compatibilidade com as obrigações assumidas bem como com todas as condições de presentes na vigência deste instrumento.</w:t>
      </w:r>
    </w:p>
    <w:p w:rsidR="00000000" w:rsidDel="00000000" w:rsidP="00000000" w:rsidRDefault="00000000" w:rsidRPr="00000000" w14:paraId="0000003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-1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§ 3º - Prestar os serviços rigorosamente de acordo com as especificações constantes neste instrumento contratual, obedecidos aos critérios e padrões de qualidade predeterminados.</w:t>
      </w:r>
    </w:p>
    <w:p w:rsidR="00000000" w:rsidDel="00000000" w:rsidP="00000000" w:rsidRDefault="00000000" w:rsidRPr="00000000" w14:paraId="00000038">
      <w:pPr>
        <w:keepNext w:val="1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-1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keepNext w:val="1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-1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bookmarkStart w:colFirst="0" w:colLast="0" w:name="_heading=h.30j0zll" w:id="1"/>
      <w:bookmarkEnd w:id="1"/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0"/>
        </w:rPr>
        <w:t xml:space="preserve">CLÁUSULA DECIMA –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DA RESCISÃO CONTRATUAL</w:t>
      </w:r>
    </w:p>
    <w:p w:rsidR="00000000" w:rsidDel="00000000" w:rsidP="00000000" w:rsidRDefault="00000000" w:rsidRPr="00000000" w14:paraId="0000003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-1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O presente Contrato poderá ser rescindido nas seguintes condições, sem prejuízo do disposto no art. 137 da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Lei nº 14.133/21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, com as alterações introduzidas por leis posteriores.</w:t>
      </w:r>
    </w:p>
    <w:p w:rsidR="00000000" w:rsidDel="00000000" w:rsidP="00000000" w:rsidRDefault="00000000" w:rsidRPr="00000000" w14:paraId="0000003B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056"/>
        </w:tabs>
        <w:spacing w:after="0" w:before="0" w:line="276" w:lineRule="auto"/>
        <w:ind w:left="0" w:right="-1" w:firstLine="707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– Pelo Contratante: Unilateralmente, em caso de inexecução do objeto contratado, bem como variação de interesse.</w:t>
      </w:r>
    </w:p>
    <w:p w:rsidR="00000000" w:rsidDel="00000000" w:rsidP="00000000" w:rsidRDefault="00000000" w:rsidRPr="00000000" w14:paraId="0000003C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193"/>
        </w:tabs>
        <w:spacing w:after="0" w:before="0" w:line="276" w:lineRule="auto"/>
        <w:ind w:left="0" w:right="-1" w:firstLine="707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– Por ambas as partes: Na ocorrência de caso fortuito ou força maior, regularmente comprovado, tornando absolutamente inviável a execução do Contrato.</w:t>
      </w:r>
    </w:p>
    <w:p w:rsidR="00000000" w:rsidDel="00000000" w:rsidP="00000000" w:rsidRDefault="00000000" w:rsidRPr="00000000" w14:paraId="0000003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193"/>
        </w:tabs>
        <w:spacing w:after="0" w:before="0" w:line="276" w:lineRule="auto"/>
        <w:ind w:left="707" w:right="-1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keepNext w:val="1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-1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ff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0"/>
        </w:rPr>
        <w:t xml:space="preserve">CLÁUSULA DÉCIMA PRIMEIRA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-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ff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DO RECEBIMENTO DO OBJETO CONTRATUAL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 aceitação final dos serviços dependerá de prévia verificação, pela fiscalização do Contratante, de sua plena conformidade com o estipulado nesse instrumento.</w:t>
      </w:r>
    </w:p>
    <w:p w:rsidR="00000000" w:rsidDel="00000000" w:rsidP="00000000" w:rsidRDefault="00000000" w:rsidRPr="00000000" w14:paraId="0000004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193"/>
        </w:tabs>
        <w:spacing w:after="0" w:before="0" w:line="276" w:lineRule="auto"/>
        <w:ind w:left="0" w:right="-1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193"/>
        </w:tabs>
        <w:spacing w:after="0" w:before="0" w:line="276" w:lineRule="auto"/>
        <w:ind w:left="0" w:right="-1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0"/>
        </w:rPr>
        <w:t xml:space="preserve">CLÁUSULA DÉCIMA SEGUNDA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- DAS PENALIDADES</w:t>
      </w:r>
    </w:p>
    <w:p w:rsidR="00000000" w:rsidDel="00000000" w:rsidP="00000000" w:rsidRDefault="00000000" w:rsidRPr="00000000" w14:paraId="0000004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193"/>
        </w:tabs>
        <w:spacing w:after="0" w:before="0" w:line="276" w:lineRule="auto"/>
        <w:ind w:left="0" w:right="-1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 ADMINISTRAÇÃO que deve atuar visando impedir ou minimizar os danos causados pelo contratado que descumprem suas obrigações.</w:t>
      </w:r>
    </w:p>
    <w:p w:rsidR="00000000" w:rsidDel="00000000" w:rsidP="00000000" w:rsidRDefault="00000000" w:rsidRPr="00000000" w14:paraId="0000004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193"/>
        </w:tabs>
        <w:spacing w:after="0" w:before="0" w:line="276" w:lineRule="auto"/>
        <w:ind w:left="0" w:right="-1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Parágrafo primeiro: A CONTRATADA estará sujeita as possíveis sanções administrativas com fundamento no artigo 156 da Lei nº 14.133 de 01 de abril de 2021.</w:t>
      </w:r>
    </w:p>
    <w:p w:rsidR="00000000" w:rsidDel="00000000" w:rsidP="00000000" w:rsidRDefault="00000000" w:rsidRPr="00000000" w14:paraId="00000044">
      <w:pPr>
        <w:keepNext w:val="1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-1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keepNext w:val="1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-1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0"/>
        </w:rPr>
        <w:t xml:space="preserve">CLÁSULA DÉCIMA TERCEIRA –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DO FORO E DAS DISPOSIÇÕES FINAIS</w:t>
      </w:r>
    </w:p>
    <w:p w:rsidR="00000000" w:rsidDel="00000000" w:rsidP="00000000" w:rsidRDefault="00000000" w:rsidRPr="00000000" w14:paraId="0000004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0"/>
        </w:tabs>
        <w:spacing w:after="0" w:before="0" w:line="276" w:lineRule="auto"/>
        <w:ind w:left="0" w:right="-1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Fica eleito o foro da Comarca de Surubim/PE, para dirimir quaisquer dúvidas ou questões decorrentes deste contrato, com renúncia a qualquer outro, por mais especial que o seja.</w:t>
      </w:r>
    </w:p>
    <w:p w:rsidR="00000000" w:rsidDel="00000000" w:rsidP="00000000" w:rsidRDefault="00000000" w:rsidRPr="00000000" w14:paraId="0000004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0"/>
        </w:tabs>
        <w:spacing w:after="0" w:before="0" w:line="276" w:lineRule="auto"/>
        <w:ind w:left="0" w:right="-1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 assim, por estarem justos e contratados, assinam o presente em 03 (três) vias de igual e para um só fim legal.</w:t>
      </w:r>
    </w:p>
    <w:p w:rsidR="00000000" w:rsidDel="00000000" w:rsidP="00000000" w:rsidRDefault="00000000" w:rsidRPr="00000000" w14:paraId="0000004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80" w:before="280" w:line="276" w:lineRule="auto"/>
        <w:ind w:left="0" w:right="0" w:firstLine="0"/>
        <w:jc w:val="righ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80" w:before="280" w:line="276" w:lineRule="auto"/>
        <w:ind w:left="0" w:right="0" w:firstLine="0"/>
        <w:jc w:val="righ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Surubim - PE, 09 de fevereiro de 2024.</w:t>
      </w:r>
    </w:p>
    <w:p w:rsidR="00000000" w:rsidDel="00000000" w:rsidP="00000000" w:rsidRDefault="00000000" w:rsidRPr="00000000" w14:paraId="0000004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80" w:before="280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_________________________________________</w:t>
      </w:r>
    </w:p>
    <w:p w:rsidR="00000000" w:rsidDel="00000000" w:rsidP="00000000" w:rsidRDefault="00000000" w:rsidRPr="00000000" w14:paraId="0000004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Luciano Medeiros Filho - Vereador Presidente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CÂMARA MUNICIPAL DE SURUBIM/PE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CNPJ nº 08.783.078/0001-31</w:t>
      </w:r>
    </w:p>
    <w:p w:rsidR="00000000" w:rsidDel="00000000" w:rsidP="00000000" w:rsidRDefault="00000000" w:rsidRPr="00000000" w14:paraId="0000004F">
      <w:pPr>
        <w:keepNext w:val="1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-1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CONTRATANTE</w:t>
      </w:r>
    </w:p>
    <w:p w:rsidR="00000000" w:rsidDel="00000000" w:rsidP="00000000" w:rsidRDefault="00000000" w:rsidRPr="00000000" w14:paraId="00000050">
      <w:pPr>
        <w:keepNext w:val="1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83" w:line="276" w:lineRule="auto"/>
        <w:ind w:left="0" w:right="-1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keepNext w:val="1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-1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____________________________________________</w:t>
      </w:r>
    </w:p>
    <w:p w:rsidR="00000000" w:rsidDel="00000000" w:rsidP="00000000" w:rsidRDefault="00000000" w:rsidRPr="00000000" w14:paraId="00000052">
      <w:pPr>
        <w:keepNext w:val="1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-1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PAULO CESAR CORDEIRO DOS SANTOS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keepNext w:val="1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-1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CNPJ nº 27.823.925/0001-99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keepNext w:val="1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-1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CONTRATADO</w:t>
      </w:r>
    </w:p>
    <w:p w:rsidR="00000000" w:rsidDel="00000000" w:rsidP="00000000" w:rsidRDefault="00000000" w:rsidRPr="00000000" w14:paraId="00000055">
      <w:pPr>
        <w:keepNext w:val="1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-1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Testemunhas:</w:t>
      </w:r>
    </w:p>
    <w:p w:rsidR="00000000" w:rsidDel="00000000" w:rsidP="00000000" w:rsidRDefault="00000000" w:rsidRPr="00000000" w14:paraId="0000005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4663"/>
          <w:tab w:val="left" w:leader="none" w:pos="4879"/>
          <w:tab w:val="left" w:leader="none" w:pos="5062"/>
          <w:tab w:val="left" w:leader="none" w:pos="8722"/>
        </w:tabs>
        <w:spacing w:after="0" w:before="182" w:line="276" w:lineRule="auto"/>
        <w:ind w:left="0" w:right="-1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_____________________________                      _____________________________</w:t>
      </w:r>
    </w:p>
    <w:p w:rsidR="00000000" w:rsidDel="00000000" w:rsidP="00000000" w:rsidRDefault="00000000" w:rsidRPr="00000000" w14:paraId="0000005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4663"/>
          <w:tab w:val="left" w:leader="none" w:pos="4879"/>
          <w:tab w:val="left" w:leader="none" w:pos="5062"/>
          <w:tab w:val="left" w:leader="none" w:pos="8722"/>
        </w:tabs>
        <w:spacing w:after="0" w:before="182" w:line="276" w:lineRule="auto"/>
        <w:ind w:left="0" w:right="-1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CPF/MF:</w:t>
        <w:tab/>
        <w:tab/>
        <w:t xml:space="preserve">CPF/MF:</w:t>
      </w:r>
    </w:p>
    <w:sectPr>
      <w:headerReference r:id="rId7" w:type="default"/>
      <w:footerReference r:id="rId8" w:type="default"/>
      <w:pgSz w:h="15840" w:w="12240" w:orient="portrait"/>
      <w:pgMar w:bottom="1134" w:top="1417" w:left="1701" w:right="1701" w:header="284" w:footer="436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font w:name="Georgia"/>
  <w:font w:name="Times New Roman"/>
  <w:font w:name="Arial"/>
  <w:font w:name="Calibri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p w:rsidR="00000000" w:rsidDel="00000000" w:rsidP="00000000" w:rsidRDefault="00000000" w:rsidRPr="00000000" w14:paraId="0000005E">
    <w:pPr>
      <w:keepNext w:val="0"/>
      <w:keepLines w:val="0"/>
      <w:pageBreakBefore w:val="0"/>
      <w:widowControl w:val="1"/>
      <w:pBdr>
        <w:top w:color="000000" w:space="1" w:sz="4" w:val="single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both"/>
      <w:rPr>
        <w:rFonts w:ascii="Arial" w:cs="Arial" w:eastAsia="Arial" w:hAnsi="Arial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Arial" w:cs="Arial" w:eastAsia="Arial" w:hAnsi="Arial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Av. Monsenhor Luiz Ferreira Lima, 95                                                                Fone: (81) 3634-1562</w:t>
    </w:r>
  </w:p>
  <w:p w:rsidR="00000000" w:rsidDel="00000000" w:rsidP="00000000" w:rsidRDefault="00000000" w:rsidRPr="00000000" w14:paraId="0000005F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  <w:tab w:val="left" w:leader="none" w:pos="6960"/>
      </w:tabs>
      <w:spacing w:after="0" w:before="0" w:line="240" w:lineRule="auto"/>
      <w:ind w:left="0" w:right="0" w:firstLine="0"/>
      <w:jc w:val="both"/>
      <w:rPr>
        <w:rFonts w:ascii="Arial" w:cs="Arial" w:eastAsia="Arial" w:hAnsi="Arial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Arial" w:cs="Arial" w:eastAsia="Arial" w:hAnsi="Arial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www.surubim.pe.leg.br</w:t>
      <w:tab/>
      <w:t xml:space="preserve"> Fax: (81) 3634.1575</w:t>
    </w:r>
  </w:p>
  <w:p w:rsidR="00000000" w:rsidDel="00000000" w:rsidP="00000000" w:rsidRDefault="00000000" w:rsidRPr="00000000" w14:paraId="00000060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both"/>
      <w:rPr>
        <w:rFonts w:ascii="Arial" w:cs="Arial" w:eastAsia="Arial" w:hAnsi="Arial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Arial" w:cs="Arial" w:eastAsia="Arial" w:hAnsi="Arial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e-mail: contato@surubim.pe.leg.br                                                             </w:t>
    </w:r>
  </w:p>
  <w:p w:rsidR="00000000" w:rsidDel="00000000" w:rsidP="00000000" w:rsidRDefault="00000000" w:rsidRPr="00000000" w14:paraId="00000061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both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808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p w:rsidR="00000000" w:rsidDel="00000000" w:rsidP="00000000" w:rsidRDefault="00000000" w:rsidRPr="00000000" w14:paraId="00000058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2315845</wp:posOffset>
          </wp:positionH>
          <wp:positionV relativeFrom="paragraph">
            <wp:posOffset>45085</wp:posOffset>
          </wp:positionV>
          <wp:extent cx="822960" cy="708660"/>
          <wp:effectExtent b="0" l="0" r="0" t="0"/>
          <wp:wrapTopAndBottom distB="0" distT="0"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822960" cy="708660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59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40"/>
        <w:szCs w:val="4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5A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40"/>
        <w:szCs w:val="4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5B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40"/>
        <w:szCs w:val="40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1"/>
        <w:i w:val="0"/>
        <w:smallCaps w:val="0"/>
        <w:strike w:val="0"/>
        <w:color w:val="000000"/>
        <w:sz w:val="40"/>
        <w:szCs w:val="40"/>
        <w:u w:val="none"/>
        <w:shd w:fill="auto" w:val="clear"/>
        <w:vertAlign w:val="baseline"/>
        <w:rtl w:val="0"/>
      </w:rPr>
      <w:t xml:space="preserve">CÂMARA MUNICIPAL DO SURUBIM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5C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40"/>
        <w:szCs w:val="40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1"/>
        <w:i w:val="0"/>
        <w:smallCaps w:val="0"/>
        <w:strike w:val="0"/>
        <w:color w:val="000000"/>
        <w:sz w:val="40"/>
        <w:szCs w:val="40"/>
        <w:u w:val="none"/>
        <w:shd w:fill="auto" w:val="clear"/>
        <w:vertAlign w:val="baseline"/>
        <w:rtl w:val="0"/>
      </w:rPr>
      <w:t xml:space="preserve">CASA EUCLIDES MOTA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5D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40"/>
        <w:szCs w:val="40"/>
        <w:u w:val="none"/>
        <w:shd w:fill="auto" w:val="clear"/>
        <w:vertAlign w:val="baseline"/>
      </w:rPr>
    </w:pPr>
    <w:bookmarkStart w:colFirst="0" w:colLast="0" w:name="_heading=h.1fob9te" w:id="2"/>
    <w:bookmarkEnd w:id="2"/>
    <w:r w:rsidDel="00000000" w:rsidR="00000000" w:rsidRPr="00000000">
      <w:rPr>
        <w:rFonts w:ascii="Times New Roman" w:cs="Times New Roman" w:eastAsia="Times New Roman" w:hAnsi="Times New Roman"/>
        <w:b w:val="1"/>
        <w:i w:val="0"/>
        <w:smallCaps w:val="0"/>
        <w:strike w:val="0"/>
        <w:color w:val="000000"/>
        <w:sz w:val="28"/>
        <w:szCs w:val="28"/>
        <w:u w:val="none"/>
        <w:shd w:fill="auto" w:val="clear"/>
        <w:vertAlign w:val="baseline"/>
        <w:rtl w:val="0"/>
      </w:rPr>
      <w:t xml:space="preserve">C.N.P.J. Nº 08.783.078/0001-31</w:t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abstractNum w:abstractNumId="1">
    <w:lvl w:ilvl="0">
      <w:start w:val="1"/>
      <w:numFmt w:val="upperRoman"/>
      <w:lvlText w:val="%1"/>
      <w:lvlJc w:val="left"/>
      <w:pPr>
        <w:ind w:left="242" w:hanging="106"/>
      </w:pPr>
      <w:rPr>
        <w:rFonts w:ascii="Calibri" w:cs="Calibri" w:eastAsia="Calibri" w:hAnsi="Calibri"/>
        <w:sz w:val="22"/>
        <w:szCs w:val="22"/>
        <w:vertAlign w:val="baseline"/>
      </w:rPr>
    </w:lvl>
    <w:lvl w:ilvl="1">
      <w:start w:val="0"/>
      <w:numFmt w:val="bullet"/>
      <w:lvlText w:val="•"/>
      <w:lvlJc w:val="left"/>
      <w:pPr>
        <w:ind w:left="1124" w:hanging="105.99999999999989"/>
      </w:pPr>
      <w:rPr>
        <w:vertAlign w:val="baseline"/>
      </w:rPr>
    </w:lvl>
    <w:lvl w:ilvl="2">
      <w:start w:val="0"/>
      <w:numFmt w:val="bullet"/>
      <w:lvlText w:val="•"/>
      <w:lvlJc w:val="left"/>
      <w:pPr>
        <w:ind w:left="2009" w:hanging="106"/>
      </w:pPr>
      <w:rPr>
        <w:vertAlign w:val="baseline"/>
      </w:rPr>
    </w:lvl>
    <w:lvl w:ilvl="3">
      <w:start w:val="0"/>
      <w:numFmt w:val="bullet"/>
      <w:lvlText w:val="•"/>
      <w:lvlJc w:val="left"/>
      <w:pPr>
        <w:ind w:left="2893" w:hanging="106"/>
      </w:pPr>
      <w:rPr>
        <w:vertAlign w:val="baseline"/>
      </w:rPr>
    </w:lvl>
    <w:lvl w:ilvl="4">
      <w:start w:val="0"/>
      <w:numFmt w:val="bullet"/>
      <w:lvlText w:val="•"/>
      <w:lvlJc w:val="left"/>
      <w:pPr>
        <w:ind w:left="3778" w:hanging="106"/>
      </w:pPr>
      <w:rPr>
        <w:vertAlign w:val="baseline"/>
      </w:rPr>
    </w:lvl>
    <w:lvl w:ilvl="5">
      <w:start w:val="0"/>
      <w:numFmt w:val="bullet"/>
      <w:lvlText w:val="•"/>
      <w:lvlJc w:val="left"/>
      <w:pPr>
        <w:ind w:left="4663" w:hanging="106"/>
      </w:pPr>
      <w:rPr>
        <w:vertAlign w:val="baseline"/>
      </w:rPr>
    </w:lvl>
    <w:lvl w:ilvl="6">
      <w:start w:val="0"/>
      <w:numFmt w:val="bullet"/>
      <w:lvlText w:val="•"/>
      <w:lvlJc w:val="left"/>
      <w:pPr>
        <w:ind w:left="5547" w:hanging="106"/>
      </w:pPr>
      <w:rPr>
        <w:vertAlign w:val="baseline"/>
      </w:rPr>
    </w:lvl>
    <w:lvl w:ilvl="7">
      <w:start w:val="0"/>
      <w:numFmt w:val="bullet"/>
      <w:lvlText w:val="•"/>
      <w:lvlJc w:val="left"/>
      <w:pPr>
        <w:ind w:left="6432" w:hanging="106"/>
      </w:pPr>
      <w:rPr>
        <w:vertAlign w:val="baseline"/>
      </w:rPr>
    </w:lvl>
    <w:lvl w:ilvl="8">
      <w:start w:val="0"/>
      <w:numFmt w:val="bullet"/>
      <w:lvlText w:val="•"/>
      <w:lvlJc w:val="left"/>
      <w:pPr>
        <w:ind w:left="7317" w:hanging="106"/>
      </w:pPr>
      <w:rPr>
        <w:vertAlign w:val="baseli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docDefaults>
    <w:rPrDefault>
      <w:rPr>
        <w:lang w:val="pt-BR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>
    <w:name w:val="Normal"/>
    <w:next w:val="Normal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 w:bidi="ar-SA" w:eastAsia="pt-BR" w:val="pt-BR"/>
    </w:rPr>
  </w:style>
  <w:style w:type="paragraph" w:styleId="Título1">
    <w:name w:val="Título 1"/>
    <w:basedOn w:val="Normal"/>
    <w:next w:val="Normal"/>
    <w:autoRedefine w:val="0"/>
    <w:hidden w:val="0"/>
    <w:qFormat w:val="0"/>
    <w:pPr>
      <w:keepNext w:val="1"/>
      <w:suppressAutoHyphens w:val="1"/>
      <w:spacing w:line="1" w:lineRule="atLeast"/>
      <w:ind w:leftChars="-1" w:rightChars="0" w:firstLineChars="-1"/>
      <w:jc w:val="both"/>
      <w:textDirection w:val="btLr"/>
      <w:textAlignment w:val="top"/>
      <w:outlineLvl w:val="0"/>
    </w:pPr>
    <w:rPr>
      <w:color w:val="0000ff"/>
      <w:w w:val="100"/>
      <w:position w:val="-1"/>
      <w:sz w:val="40"/>
      <w:effect w:val="none"/>
      <w:vertAlign w:val="baseline"/>
      <w:cs w:val="0"/>
      <w:em w:val="none"/>
      <w:lang w:bidi="ar-SA" w:eastAsia="pt-BR" w:val="pt-BR"/>
    </w:rPr>
  </w:style>
  <w:style w:type="paragraph" w:styleId="Título2">
    <w:name w:val="Título 2"/>
    <w:basedOn w:val="Normal"/>
    <w:next w:val="Normal"/>
    <w:autoRedefine w:val="0"/>
    <w:hidden w:val="0"/>
    <w:qFormat w:val="0"/>
    <w:pPr>
      <w:keepNext w:val="1"/>
      <w:suppressAutoHyphens w:val="1"/>
      <w:spacing w:line="1" w:lineRule="atLeast"/>
      <w:ind w:leftChars="-1" w:rightChars="0" w:firstLineChars="-1"/>
      <w:jc w:val="center"/>
      <w:textDirection w:val="btLr"/>
      <w:textAlignment w:val="top"/>
      <w:outlineLvl w:val="1"/>
    </w:pPr>
    <w:rPr>
      <w:color w:val="0000ff"/>
      <w:w w:val="100"/>
      <w:position w:val="-1"/>
      <w:sz w:val="40"/>
      <w:effect w:val="none"/>
      <w:vertAlign w:val="baseline"/>
      <w:cs w:val="0"/>
      <w:em w:val="none"/>
      <w:lang w:bidi="ar-SA" w:eastAsia="pt-BR" w:val="pt-BR"/>
    </w:rPr>
  </w:style>
  <w:style w:type="paragraph" w:styleId="Título3">
    <w:name w:val="Título 3"/>
    <w:basedOn w:val="Normal"/>
    <w:next w:val="Normal"/>
    <w:autoRedefine w:val="0"/>
    <w:hidden w:val="0"/>
    <w:qFormat w:val="0"/>
    <w:pPr>
      <w:keepNext w:val="1"/>
      <w:suppressAutoHyphens w:val="1"/>
      <w:spacing w:line="1" w:lineRule="atLeast"/>
      <w:ind w:leftChars="-1" w:rightChars="0" w:firstLineChars="-1"/>
      <w:jc w:val="both"/>
      <w:textDirection w:val="btLr"/>
      <w:textAlignment w:val="top"/>
      <w:outlineLvl w:val="2"/>
    </w:pPr>
    <w:rPr>
      <w:color w:val="0000ff"/>
      <w:w w:val="100"/>
      <w:position w:val="-1"/>
      <w:sz w:val="28"/>
      <w:effect w:val="none"/>
      <w:vertAlign w:val="baseline"/>
      <w:cs w:val="0"/>
      <w:em w:val="none"/>
      <w:lang w:bidi="ar-SA" w:eastAsia="pt-BR" w:val="pt-BR"/>
    </w:rPr>
  </w:style>
  <w:style w:type="paragraph" w:styleId="Título4">
    <w:name w:val="Título 4"/>
    <w:basedOn w:val="Normal"/>
    <w:next w:val="Normal"/>
    <w:autoRedefine w:val="0"/>
    <w:hidden w:val="0"/>
    <w:qFormat w:val="0"/>
    <w:pPr>
      <w:keepNext w:val="1"/>
      <w:suppressAutoHyphens w:val="1"/>
      <w:spacing w:line="1" w:lineRule="atLeast"/>
      <w:ind w:leftChars="-1" w:rightChars="0" w:firstLineChars="-1"/>
      <w:jc w:val="both"/>
      <w:textDirection w:val="btLr"/>
      <w:textAlignment w:val="top"/>
      <w:outlineLvl w:val="3"/>
    </w:pPr>
    <w:rPr>
      <w:rFonts w:ascii="Arial" w:hAnsi="Arial"/>
      <w:b w:val="1"/>
      <w:i w:val="1"/>
      <w:w w:val="100"/>
      <w:position w:val="-1"/>
      <w:sz w:val="24"/>
      <w:effect w:val="none"/>
      <w:vertAlign w:val="baseline"/>
      <w:cs w:val="0"/>
      <w:em w:val="none"/>
      <w:lang w:bidi="ar-SA" w:eastAsia="pt-BR" w:val="pt-BR"/>
    </w:rPr>
  </w:style>
  <w:style w:type="paragraph" w:styleId="Título5">
    <w:name w:val="Título 5"/>
    <w:basedOn w:val="Normal"/>
    <w:next w:val="Normal"/>
    <w:autoRedefine w:val="0"/>
    <w:hidden w:val="0"/>
    <w:qFormat w:val="0"/>
    <w:pPr>
      <w:keepNext w:val="1"/>
      <w:suppressAutoHyphens w:val="1"/>
      <w:spacing w:line="1" w:lineRule="atLeast"/>
      <w:ind w:leftChars="-1" w:rightChars="0" w:firstLineChars="-1"/>
      <w:textDirection w:val="btLr"/>
      <w:textAlignment w:val="top"/>
      <w:outlineLvl w:val="4"/>
    </w:pPr>
    <w:rPr>
      <w:rFonts w:ascii="Arial" w:hAnsi="Arial"/>
      <w:b w:val="1"/>
      <w:w w:val="100"/>
      <w:position w:val="-1"/>
      <w:sz w:val="24"/>
      <w:effect w:val="none"/>
      <w:vertAlign w:val="baseline"/>
      <w:cs w:val="0"/>
      <w:em w:val="none"/>
      <w:lang w:bidi="ar-SA" w:eastAsia="pt-BR" w:val="pt-BR"/>
    </w:rPr>
  </w:style>
  <w:style w:type="paragraph" w:styleId="Título6">
    <w:name w:val="Título 6"/>
    <w:basedOn w:val="Normal"/>
    <w:next w:val="Normal"/>
    <w:autoRedefine w:val="0"/>
    <w:hidden w:val="0"/>
    <w:qFormat w:val="0"/>
    <w:pPr>
      <w:keepNext w:val="1"/>
      <w:suppressAutoHyphens w:val="1"/>
      <w:spacing w:line="1" w:lineRule="atLeast"/>
      <w:ind w:leftChars="-1" w:rightChars="0" w:firstLineChars="-1"/>
      <w:jc w:val="center"/>
      <w:textDirection w:val="btLr"/>
      <w:textAlignment w:val="top"/>
      <w:outlineLvl w:val="5"/>
    </w:pPr>
    <w:rPr>
      <w:rFonts w:ascii="Arial" w:hAnsi="Arial"/>
      <w:b w:val="1"/>
      <w:w w:val="100"/>
      <w:position w:val="-1"/>
      <w:sz w:val="24"/>
      <w:effect w:val="none"/>
      <w:vertAlign w:val="baseline"/>
      <w:cs w:val="0"/>
      <w:em w:val="none"/>
      <w:lang w:bidi="ar-SA" w:eastAsia="pt-BR" w:val="pt-BR"/>
    </w:rPr>
  </w:style>
  <w:style w:type="paragraph" w:styleId="Título7">
    <w:name w:val="Título 7"/>
    <w:basedOn w:val="Normal"/>
    <w:next w:val="Normal"/>
    <w:autoRedefine w:val="0"/>
    <w:hidden w:val="0"/>
    <w:qFormat w:val="0"/>
    <w:pPr>
      <w:keepNext w:val="1"/>
      <w:suppressAutoHyphens w:val="1"/>
      <w:spacing w:line="1" w:lineRule="atLeast"/>
      <w:ind w:leftChars="-1" w:rightChars="0" w:firstLineChars="-1"/>
      <w:jc w:val="both"/>
      <w:textDirection w:val="btLr"/>
      <w:textAlignment w:val="top"/>
      <w:outlineLvl w:val="6"/>
    </w:pPr>
    <w:rPr>
      <w:rFonts w:ascii="Arial" w:hAnsi="Arial"/>
      <w:b w:val="1"/>
      <w:w w:val="100"/>
      <w:position w:val="-1"/>
      <w:sz w:val="24"/>
      <w:effect w:val="none"/>
      <w:vertAlign w:val="baseline"/>
      <w:cs w:val="0"/>
      <w:em w:val="none"/>
      <w:lang w:bidi="ar-SA" w:eastAsia="pt-BR" w:val="pt-BR"/>
    </w:rPr>
  </w:style>
  <w:style w:type="paragraph" w:styleId="Título8">
    <w:name w:val="Título 8"/>
    <w:basedOn w:val="Normal"/>
    <w:next w:val="Normal"/>
    <w:autoRedefine w:val="0"/>
    <w:hidden w:val="0"/>
    <w:qFormat w:val="0"/>
    <w:pPr>
      <w:keepNext w:val="1"/>
      <w:suppressAutoHyphens w:val="1"/>
      <w:spacing w:line="1" w:lineRule="atLeast"/>
      <w:ind w:leftChars="-1" w:rightChars="0" w:firstLineChars="-1"/>
      <w:jc w:val="center"/>
      <w:textDirection w:val="btLr"/>
      <w:textAlignment w:val="top"/>
      <w:outlineLvl w:val="7"/>
    </w:pPr>
    <w:rPr>
      <w:rFonts w:ascii="Arial" w:hAnsi="Arial"/>
      <w:b w:val="1"/>
      <w:i w:val="1"/>
      <w:w w:val="100"/>
      <w:position w:val="-1"/>
      <w:sz w:val="24"/>
      <w:effect w:val="none"/>
      <w:vertAlign w:val="baseline"/>
      <w:cs w:val="0"/>
      <w:em w:val="none"/>
      <w:lang w:bidi="ar-SA" w:eastAsia="pt-BR" w:val="pt-BR"/>
    </w:rPr>
  </w:style>
  <w:style w:type="character" w:styleId="Fonteparág.padrão">
    <w:name w:val="Fonte parág. padrão"/>
    <w:next w:val="Fonteparág.padrão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table" w:styleId="Tabelanormal">
    <w:name w:val="Tabela normal"/>
    <w:next w:val="Tabelanormal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tblStyle w:val="Tabelanormal"/>
      <w:jc w:val="left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>
    <w:name w:val="Sem lista"/>
    <w:next w:val="Semlista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</w:style>
  <w:style w:type="paragraph" w:styleId="Cabeçalho">
    <w:name w:val="Cabeçalho"/>
    <w:basedOn w:val="Normal"/>
    <w:next w:val="Cabeçalho"/>
    <w:autoRedefine w:val="0"/>
    <w:hidden w:val="0"/>
    <w:qFormat w:val="0"/>
    <w:pPr>
      <w:tabs>
        <w:tab w:val="center" w:leader="none" w:pos="4419"/>
        <w:tab w:val="right" w:leader="none" w:pos="8838"/>
      </w:tabs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 w:bidi="ar-SA" w:eastAsia="pt-BR" w:val="pt-BR"/>
    </w:rPr>
  </w:style>
  <w:style w:type="paragraph" w:styleId="Rodapé">
    <w:name w:val="Rodapé"/>
    <w:basedOn w:val="Normal"/>
    <w:next w:val="Rodapé"/>
    <w:autoRedefine w:val="0"/>
    <w:hidden w:val="0"/>
    <w:qFormat w:val="0"/>
    <w:pPr>
      <w:tabs>
        <w:tab w:val="center" w:leader="none" w:pos="4419"/>
        <w:tab w:val="right" w:leader="none" w:pos="8838"/>
      </w:tabs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 w:bidi="ar-SA" w:eastAsia="pt-BR" w:val="pt-BR"/>
    </w:rPr>
  </w:style>
  <w:style w:type="paragraph" w:styleId="Corpodetexto">
    <w:name w:val="Corpo de texto"/>
    <w:basedOn w:val="Normal"/>
    <w:next w:val="Corpodetexto"/>
    <w:autoRedefine w:val="0"/>
    <w:hidden w:val="0"/>
    <w:qFormat w:val="0"/>
    <w:pPr>
      <w:suppressAutoHyphens w:val="1"/>
      <w:spacing w:line="1" w:lineRule="atLeast"/>
      <w:ind w:leftChars="-1" w:rightChars="0" w:firstLineChars="-1"/>
      <w:jc w:val="both"/>
      <w:textDirection w:val="btLr"/>
      <w:textAlignment w:val="top"/>
      <w:outlineLvl w:val="0"/>
    </w:pPr>
    <w:rPr>
      <w:rFonts w:ascii="Arial" w:hAnsi="Arial"/>
      <w:w w:val="100"/>
      <w:position w:val="-1"/>
      <w:sz w:val="28"/>
      <w:effect w:val="none"/>
      <w:vertAlign w:val="baseline"/>
      <w:cs w:val="0"/>
      <w:em w:val="none"/>
      <w:lang w:bidi="ar-SA" w:eastAsia="pt-BR" w:val="pt-BR"/>
    </w:rPr>
  </w:style>
  <w:style w:type="paragraph" w:styleId="Corpodetexto2">
    <w:name w:val="Corpo de texto 2"/>
    <w:basedOn w:val="Normal"/>
    <w:next w:val="Corpodetexto2"/>
    <w:autoRedefine w:val="0"/>
    <w:hidden w:val="0"/>
    <w:qFormat w:val="0"/>
    <w:pPr>
      <w:suppressAutoHyphens w:val="1"/>
      <w:spacing w:line="1" w:lineRule="atLeast"/>
      <w:ind w:leftChars="-1" w:rightChars="0" w:firstLineChars="-1"/>
      <w:jc w:val="both"/>
      <w:textDirection w:val="btLr"/>
      <w:textAlignment w:val="top"/>
      <w:outlineLvl w:val="0"/>
    </w:pPr>
    <w:rPr>
      <w:rFonts w:ascii="Arial" w:hAnsi="Arial"/>
      <w:w w:val="100"/>
      <w:position w:val="-1"/>
      <w:sz w:val="144"/>
      <w:effect w:val="none"/>
      <w:vertAlign w:val="baseline"/>
      <w:cs w:val="0"/>
      <w:em w:val="none"/>
      <w:lang w:bidi="ar-SA" w:eastAsia="pt-BR" w:val="pt-BR"/>
    </w:rPr>
  </w:style>
  <w:style w:type="character" w:styleId="Hyperlink">
    <w:name w:val="Hyperlink"/>
    <w:next w:val="Hyperlink"/>
    <w:autoRedefine w:val="0"/>
    <w:hidden w:val="0"/>
    <w:qFormat w:val="0"/>
    <w:rPr>
      <w:color w:val="0000ff"/>
      <w:w w:val="100"/>
      <w:position w:val="-1"/>
      <w:u w:val="single"/>
      <w:effect w:val="none"/>
      <w:vertAlign w:val="baseline"/>
      <w:cs w:val="0"/>
      <w:em w:val="none"/>
      <w:lang/>
    </w:rPr>
  </w:style>
  <w:style w:type="paragraph" w:styleId="ParágrafodaLista">
    <w:name w:val="Parágrafo da Lista"/>
    <w:basedOn w:val="Normal"/>
    <w:next w:val="ParágrafodaLista"/>
    <w:autoRedefine w:val="0"/>
    <w:hidden w:val="0"/>
    <w:qFormat w:val="0"/>
    <w:pPr>
      <w:suppressAutoHyphens w:val="1"/>
      <w:spacing w:line="1" w:lineRule="atLeast"/>
      <w:ind w:left="720" w:leftChars="-1" w:rightChars="0" w:firstLineChars="-1"/>
      <w:contextualSpacing w:val="1"/>
      <w:textDirection w:val="btLr"/>
      <w:textAlignment w:val="top"/>
      <w:outlineLvl w:val="0"/>
    </w:pPr>
    <w:rPr>
      <w:rFonts w:ascii="Courier New" w:hAnsi="Courier New"/>
      <w:b w:val="1"/>
      <w:w w:val="100"/>
      <w:position w:val="-1"/>
      <w:sz w:val="24"/>
      <w:szCs w:val="24"/>
      <w:effect w:val="none"/>
      <w:vertAlign w:val="baseline"/>
      <w:cs w:val="0"/>
      <w:em w:val="none"/>
      <w:lang w:bidi="ar-SA" w:eastAsia="pt-BR" w:val="pt-BR"/>
    </w:rPr>
  </w:style>
  <w:style w:type="paragraph" w:styleId="Textodebalão">
    <w:name w:val="Texto de balão"/>
    <w:basedOn w:val="Normal"/>
    <w:next w:val="Textodebalão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Tahoma" w:cs="Tahoma" w:hAnsi="Tahoma"/>
      <w:w w:val="100"/>
      <w:position w:val="-1"/>
      <w:sz w:val="16"/>
      <w:szCs w:val="16"/>
      <w:effect w:val="none"/>
      <w:vertAlign w:val="baseline"/>
      <w:cs w:val="0"/>
      <w:em w:val="none"/>
      <w:lang w:bidi="ar-SA" w:eastAsia="pt-BR" w:val="pt-BR"/>
    </w:rPr>
  </w:style>
  <w:style w:type="character" w:styleId="TextodebalãoChar">
    <w:name w:val="Texto de balão Char"/>
    <w:next w:val="TextodebalãoChar"/>
    <w:autoRedefine w:val="0"/>
    <w:hidden w:val="0"/>
    <w:qFormat w:val="0"/>
    <w:rPr>
      <w:rFonts w:ascii="Tahoma" w:cs="Tahoma" w:hAnsi="Tahoma"/>
      <w:w w:val="100"/>
      <w:position w:val="-1"/>
      <w:sz w:val="16"/>
      <w:szCs w:val="16"/>
      <w:effect w:val="none"/>
      <w:vertAlign w:val="baseline"/>
      <w:cs w:val="0"/>
      <w:em w:val="none"/>
      <w:lang/>
    </w:rPr>
  </w:style>
  <w:style w:type="paragraph" w:styleId="Normal(Web)">
    <w:name w:val="Normal (Web)"/>
    <w:basedOn w:val="Normal"/>
    <w:next w:val="Normal(Web)"/>
    <w:autoRedefine w:val="0"/>
    <w:hidden w:val="0"/>
    <w:qFormat w:val="1"/>
    <w:pPr>
      <w:suppressAutoHyphens w:val="1"/>
      <w:spacing w:after="100" w:afterAutospacing="1" w:before="100" w:beforeAutospacing="1"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pt-BR" w:val="pt-BR"/>
    </w:rPr>
  </w:style>
  <w:style w:type="paragraph" w:styleId="Nivel2">
    <w:name w:val="Nivel 2"/>
    <w:basedOn w:val="Normal"/>
    <w:next w:val="Nivel2"/>
    <w:autoRedefine w:val="0"/>
    <w:hidden w:val="0"/>
    <w:qFormat w:val="0"/>
    <w:pPr>
      <w:widowControl w:val="0"/>
      <w:suppressAutoHyphens w:val="1"/>
      <w:autoSpaceDN w:val="0"/>
      <w:adjustRightInd w:val="0"/>
      <w:spacing w:line="1" w:lineRule="atLeast"/>
      <w:ind w:leftChars="-1" w:rightChars="0" w:firstLineChars="-1"/>
      <w:jc w:val="both"/>
      <w:textDirection w:val="btLr"/>
      <w:textAlignment w:val="top"/>
      <w:outlineLvl w:val="0"/>
    </w:pPr>
    <w:rPr>
      <w:rFonts w:ascii="Verdana" w:cs="Verdana" w:hAnsi="Verdana"/>
      <w:b w:val="1"/>
      <w:bCs w:val="1"/>
      <w:w w:val="100"/>
      <w:position w:val="-1"/>
      <w:sz w:val="22"/>
      <w:szCs w:val="22"/>
      <w:effect w:val="none"/>
      <w:vertAlign w:val="baseline"/>
      <w:cs w:val="0"/>
      <w:em w:val="none"/>
      <w:lang w:bidi="ar-SA" w:eastAsia="pt-BR" w:val="pt-BR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thJwGBiY4G8Cvk/rjFnJSLr2w/g==">CgMxLjAyCGguZ2pkZ3hzMgloLjMwajB6bGwyCWguMWZvYjl0ZTgAciExdFhWREoxUlRFS3lOZHJhd2U2VVk5Nmw2OElTc1J5Z3c=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2024-02-19T11:03:00Z</dcterms:created>
  <dc:creator>xxx</dc:creator>
</cp:coreProperties>
</file>